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DC6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555DDCC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C514DF" w:rsidRP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健康與護理</w:t>
      </w:r>
      <w:r w:rsidR="00C514D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0CEC557B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C514DF" w:rsidRPr="00BE01D3" w14:paraId="6DEF49E0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6197FB37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E8D5B47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201-209、310</w:t>
            </w:r>
          </w:p>
        </w:tc>
        <w:tc>
          <w:tcPr>
            <w:tcW w:w="1701" w:type="dxa"/>
            <w:vAlign w:val="center"/>
          </w:tcPr>
          <w:p w14:paraId="2FF374A8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5745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14:paraId="29CF1DE9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9BB3510" w14:textId="77777777" w:rsidR="00C514DF" w:rsidRPr="00855745" w:rsidRDefault="00C514DF" w:rsidP="00C514DF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陳昭伶</w:t>
            </w:r>
          </w:p>
        </w:tc>
      </w:tr>
      <w:tr w:rsidR="00C514DF" w:rsidRPr="00BE01D3" w14:paraId="0978DB09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FF216E1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55647CFE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1、詮釋全人健康各層面的概念與意義。</w:t>
            </w:r>
          </w:p>
          <w:p w14:paraId="0B1C1284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2、分析影響健康的因素。</w:t>
            </w:r>
          </w:p>
          <w:p w14:paraId="4EFEF731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3、探究促進健康生活型態的內涵。</w:t>
            </w:r>
          </w:p>
          <w:p w14:paraId="265DF735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4、明白視力、口腔與體位等問題對個人的威脅感與嚴重性。</w:t>
            </w:r>
          </w:p>
          <w:p w14:paraId="7DE16F03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5、探究手機成癮對健康的危害及戒除方法。</w:t>
            </w:r>
          </w:p>
          <w:p w14:paraId="4C6CC039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6、評估體位、運用健康自主管理計畫，進行健康促進生活型態。7、明白慢性病發生的原因及其嚴重性。</w:t>
            </w:r>
          </w:p>
          <w:p w14:paraId="0317278C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8、評估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自已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的健康情況，提出有效預防的健康促進計畫。</w:t>
            </w:r>
          </w:p>
          <w:p w14:paraId="2A54DB5C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9、了解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自已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及家人健康狀況，進行有效的健康促進計畫。</w:t>
            </w:r>
          </w:p>
          <w:p w14:paraId="1470266D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10、主動關切本土及國際急性傳染病的致病模式。</w:t>
            </w:r>
          </w:p>
          <w:p w14:paraId="2D7EF173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11、將健康自我照護技能實踐於日常生活中。</w:t>
            </w:r>
          </w:p>
          <w:p w14:paraId="7A01980C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12、有效進行流感自主管理。</w:t>
            </w:r>
          </w:p>
          <w:p w14:paraId="2A330B4F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/>
              </w:rPr>
              <w:t>13</w:t>
            </w:r>
            <w:r w:rsidRPr="00927445">
              <w:rPr>
                <w:rFonts w:ascii="微軟正黑體" w:eastAsia="微軟正黑體" w:hAnsi="微軟正黑體" w:hint="eastAsia"/>
              </w:rPr>
              <w:t>、公關進行防疫宣導，有效影響社區居民的行動。</w:t>
            </w:r>
          </w:p>
          <w:p w14:paraId="03458E6D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14、探究分析生活型態與老化的關係。</w:t>
            </w:r>
          </w:p>
          <w:p w14:paraId="1E758BF8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15、檢視並修正自己的生活型態，儲備健康資本。</w:t>
            </w:r>
          </w:p>
          <w:p w14:paraId="1E876E8F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16、運用長照服務及安寧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療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護照護長者。</w:t>
            </w:r>
          </w:p>
          <w:p w14:paraId="4CA916AD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17、明白健康消費，探究消費陷阱。</w:t>
            </w:r>
          </w:p>
          <w:p w14:paraId="0DD7C391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18、運用</w:t>
            </w:r>
            <w:proofErr w:type="gramStart"/>
            <w:r w:rsidRPr="00927445">
              <w:rPr>
                <w:rFonts w:ascii="微軟正黑體" w:eastAsia="微軟正黑體" w:hAnsi="微軟正黑體" w:hint="eastAsia"/>
              </w:rPr>
              <w:t>媒體識讀與</w:t>
            </w:r>
            <w:proofErr w:type="gramEnd"/>
            <w:r w:rsidRPr="00927445">
              <w:rPr>
                <w:rFonts w:ascii="微軟正黑體" w:eastAsia="微軟正黑體" w:hAnsi="微軟正黑體" w:hint="eastAsia"/>
              </w:rPr>
              <w:t>批判技巧，辨識廣告真偽。</w:t>
            </w:r>
          </w:p>
          <w:p w14:paraId="2976478D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19、體察並評估食品安全的風險。</w:t>
            </w:r>
          </w:p>
          <w:p w14:paraId="39A3B6B4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20、探究分析食品添加物對人體健康的風險。</w:t>
            </w:r>
          </w:p>
          <w:p w14:paraId="58A4DFFF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21、具備辨識安全食品的技能，進行健康選購。</w:t>
            </w:r>
          </w:p>
          <w:p w14:paraId="483213DA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22、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主動關切全球環境被破壞的問題。</w:t>
            </w:r>
          </w:p>
          <w:p w14:paraId="44306058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23、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願意身體力行環保行動。</w:t>
            </w:r>
          </w:p>
          <w:p w14:paraId="0EECFB1F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24、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公開論述綠色生活行動。</w:t>
            </w:r>
          </w:p>
          <w:p w14:paraId="346A7DFF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25、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完整分析職業安全衛生內容。</w:t>
            </w:r>
          </w:p>
          <w:p w14:paraId="74708024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26、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因應不同的安全情境，評估危險並有效運用做決定的生活技能。</w:t>
            </w:r>
          </w:p>
          <w:p w14:paraId="1AF0E37C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27、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評估情境需求，有效運用事故傷害處理技巧。</w:t>
            </w:r>
          </w:p>
          <w:p w14:paraId="2653D002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28、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運用有效的急救技巧進行公開急救演練。</w:t>
            </w:r>
          </w:p>
          <w:p w14:paraId="785FACE6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29、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評估急症傷害的健康需求，有效採取急症傷害處理技巧。</w:t>
            </w:r>
          </w:p>
        </w:tc>
      </w:tr>
      <w:tr w:rsidR="00C514DF" w:rsidRPr="00BE01D3" w14:paraId="77DF957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7795E6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2BE8A26" w14:textId="77777777" w:rsidR="00C514DF" w:rsidRPr="00280A69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1、愛自己好健康</w:t>
            </w:r>
          </w:p>
          <w:p w14:paraId="32C6955E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(1)健康看過來</w:t>
            </w:r>
          </w:p>
          <w:p w14:paraId="075D0E85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(2)青少年常見的健康問題</w:t>
            </w:r>
          </w:p>
          <w:p w14:paraId="1802AFDA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(3)遠離慢性病</w:t>
            </w:r>
          </w:p>
          <w:p w14:paraId="3A210621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(4)全球防疫從我做起</w:t>
            </w:r>
          </w:p>
          <w:p w14:paraId="1FF4E1DA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(5)健康老化</w:t>
            </w:r>
          </w:p>
          <w:p w14:paraId="10893513" w14:textId="77777777" w:rsidR="00C514DF" w:rsidRPr="00280A69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/>
              </w:rPr>
              <w:t>2</w:t>
            </w:r>
            <w:r w:rsidRPr="00280A69">
              <w:rPr>
                <w:rFonts w:ascii="微軟正黑體" w:eastAsia="微軟正黑體" w:hAnsi="微軟正黑體" w:hint="eastAsia"/>
              </w:rPr>
              <w:t>、智慧生活家</w:t>
            </w:r>
          </w:p>
          <w:p w14:paraId="7AC5DB50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(1)消費高手</w:t>
            </w:r>
          </w:p>
          <w:p w14:paraId="137B7BDC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(2)美味在食安</w:t>
            </w:r>
          </w:p>
          <w:p w14:paraId="034B5AB4" w14:textId="77777777" w:rsidR="00C514DF" w:rsidRPr="00280A69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綠色生活從我開始</w:t>
            </w:r>
          </w:p>
          <w:p w14:paraId="7CE34C35" w14:textId="77777777" w:rsidR="00C514DF" w:rsidRPr="00280A69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3、</w:t>
            </w:r>
            <w:r w:rsidRPr="00316397">
              <w:rPr>
                <w:rFonts w:ascii="微軟正黑體" w:eastAsia="微軟正黑體" w:hAnsi="微軟正黑體" w:hint="eastAsia"/>
                <w:highlight w:val="yellow"/>
              </w:rPr>
              <w:t>安全生活新主張</w:t>
            </w:r>
          </w:p>
          <w:p w14:paraId="36EF7C87" w14:textId="77777777" w:rsidR="00C514DF" w:rsidRPr="00316397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highlight w:val="yellow"/>
              </w:rPr>
              <w:t>(1)職業安全有保固</w:t>
            </w:r>
          </w:p>
          <w:p w14:paraId="1C890769" w14:textId="77777777" w:rsidR="00C514DF" w:rsidRPr="00316397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highlight w:val="yellow"/>
              </w:rPr>
              <w:t>(2)急救總動員</w:t>
            </w:r>
          </w:p>
          <w:p w14:paraId="4FEDFBBE" w14:textId="77777777" w:rsidR="00C514DF" w:rsidRPr="004B127C" w:rsidRDefault="00C514DF" w:rsidP="00C514DF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316397">
              <w:rPr>
                <w:rFonts w:ascii="微軟正黑體" w:eastAsia="微軟正黑體" w:hAnsi="微軟正黑體" w:hint="eastAsia"/>
                <w:highlight w:val="yellow"/>
              </w:rPr>
              <w:t>(3)事故傷害及生活急症處理</w:t>
            </w:r>
          </w:p>
        </w:tc>
      </w:tr>
      <w:tr w:rsidR="00C514DF" w:rsidRPr="00BE01D3" w14:paraId="0537EF4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776EB13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8250BC0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14:paraId="1040820B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2.健康與護理習作</w:t>
            </w:r>
          </w:p>
          <w:p w14:paraId="15C9A9CE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3.健康自我管理報告</w:t>
            </w:r>
          </w:p>
          <w:p w14:paraId="7483F416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4.影片心得感想</w:t>
            </w:r>
          </w:p>
        </w:tc>
      </w:tr>
      <w:tr w:rsidR="00C514DF" w:rsidRPr="00BE01D3" w14:paraId="1BFEF496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4DE40176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F18F751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1.平時綜合表現</w:t>
            </w:r>
          </w:p>
          <w:p w14:paraId="3BD4A409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2.上課參與程度</w:t>
            </w:r>
          </w:p>
          <w:p w14:paraId="67A5BD4A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3.平時作業與學習單</w:t>
            </w:r>
          </w:p>
          <w:p w14:paraId="5C5BBFC9" w14:textId="77777777" w:rsidR="00C514DF" w:rsidRPr="009274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4.自主健康管理報告</w:t>
            </w:r>
            <w:r>
              <w:rPr>
                <w:rFonts w:ascii="微軟正黑體" w:eastAsia="微軟正黑體" w:hAnsi="微軟正黑體" w:hint="eastAsia"/>
              </w:rPr>
              <w:t>與健康主題報告</w:t>
            </w:r>
          </w:p>
          <w:p w14:paraId="46D95E2E" w14:textId="77777777" w:rsidR="00C514DF" w:rsidRPr="00855745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5.影片賞析心得報告</w:t>
            </w:r>
          </w:p>
        </w:tc>
      </w:tr>
      <w:tr w:rsidR="00C514DF" w:rsidRPr="00BE01D3" w14:paraId="23F5A9EE" w14:textId="77777777" w:rsidTr="00C514DF">
        <w:trPr>
          <w:trHeight w:val="956"/>
          <w:jc w:val="center"/>
        </w:trPr>
        <w:tc>
          <w:tcPr>
            <w:tcW w:w="2830" w:type="dxa"/>
            <w:vAlign w:val="center"/>
          </w:tcPr>
          <w:p w14:paraId="1EF9EB39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4C19D2E" w14:textId="77777777" w:rsidR="00C514DF" w:rsidRPr="00C514DF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</w:rPr>
              <w:t>1</w:t>
            </w:r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.平時綜合表現、平時作業</w:t>
            </w:r>
            <w:proofErr w:type="gramStart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佔</w:t>
            </w:r>
            <w:proofErr w:type="gramEnd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50%</w:t>
            </w:r>
          </w:p>
          <w:p w14:paraId="42B7E5BF" w14:textId="77777777" w:rsidR="00C514DF" w:rsidRPr="00C514DF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/>
              </w:rPr>
            </w:pPr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2.期末考</w:t>
            </w:r>
            <w:proofErr w:type="gramStart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佔</w:t>
            </w:r>
            <w:proofErr w:type="gramEnd"/>
            <w:r w:rsidRPr="00C514DF">
              <w:rPr>
                <w:rFonts w:ascii="微軟正黑體" w:eastAsia="微軟正黑體" w:hAnsi="微軟正黑體" w:hint="eastAsia"/>
                <w:bCs/>
                <w:color w:val="000000"/>
              </w:rPr>
              <w:t>50%</w:t>
            </w:r>
          </w:p>
        </w:tc>
      </w:tr>
      <w:tr w:rsidR="00C514DF" w:rsidRPr="00BE01D3" w14:paraId="6F939DE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284C543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5A905ED9" w14:textId="77777777" w:rsidR="00C514DF" w:rsidRPr="00C514DF" w:rsidRDefault="00C514DF" w:rsidP="00C514D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自主健康管理報告</w:t>
            </w:r>
            <w:r>
              <w:rPr>
                <w:rFonts w:ascii="微軟正黑體" w:eastAsia="微軟正黑體" w:hAnsi="微軟正黑體" w:hint="eastAsia"/>
              </w:rPr>
              <w:t>與健康主題報告</w:t>
            </w:r>
          </w:p>
        </w:tc>
      </w:tr>
      <w:tr w:rsidR="00C514DF" w:rsidRPr="00BE01D3" w14:paraId="292E7BE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D1E4094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CA01926" w14:textId="77777777" w:rsidR="00C514DF" w:rsidRPr="00927445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1.配合時事主題和生活化的實例營造學習情境</w:t>
            </w:r>
          </w:p>
          <w:p w14:paraId="04F1A72B" w14:textId="77777777" w:rsidR="00C514DF" w:rsidRPr="00927445" w:rsidRDefault="00C514DF" w:rsidP="00C514DF">
            <w:pPr>
              <w:snapToGrid w:val="0"/>
              <w:ind w:left="0" w:hanging="2"/>
              <w:rPr>
                <w:rFonts w:ascii="微軟正黑體" w:eastAsia="微軟正黑體" w:hAnsi="微軟正黑體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2.鼓勵學生思考、討論和表達。</w:t>
            </w:r>
          </w:p>
          <w:p w14:paraId="45A6C05D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3.希望學生能夠擬定自我健康生活策略，並實踐之，達到健康促進。</w:t>
            </w:r>
          </w:p>
        </w:tc>
      </w:tr>
      <w:tr w:rsidR="00C514DF" w:rsidRPr="00BE01D3" w14:paraId="12ED96C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7548876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1040983" w14:textId="77777777" w:rsidR="00C514DF" w:rsidRPr="00927445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請大家能夠共同關心孩子的日常生活，以達到健康促進的目的。</w:t>
            </w:r>
          </w:p>
        </w:tc>
      </w:tr>
      <w:tr w:rsidR="00C514DF" w:rsidRPr="00BE01D3" w14:paraId="0DCCF9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FBDD58A" w14:textId="77777777" w:rsidR="00C514DF" w:rsidRPr="00BE01D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0B5E988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514DF">
              <w:rPr>
                <w:rFonts w:ascii="微軟正黑體" w:eastAsia="微軟正黑體" w:hAnsi="微軟正黑體" w:hint="eastAsia"/>
              </w:rPr>
              <w:t>分機229</w:t>
            </w:r>
          </w:p>
        </w:tc>
      </w:tr>
    </w:tbl>
    <w:p w14:paraId="0B80D77F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8D7DEED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51FE79BC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9028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168E1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F8CDB2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9C111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ED5FE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901A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D6523E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1F24C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1D34B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12526098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A910A6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9A5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BF4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64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BC80A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979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1C01E2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03C99F2F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D505C3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0EEDAD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2F72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A4C14D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4EF18CB5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EC7E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3B7357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68A944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D6772A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A5A0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1C33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F2F8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2F45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819C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068F6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B551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803AB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C539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C3A18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C69AD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D2EA3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40D32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DAE4405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3AFDA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1520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3B4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243F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52529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43D875FA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2D8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1102CF3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1AC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B678C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CD73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6AD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F2C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DF2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E3D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3C6E9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6AAB1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235E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B0F5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F1586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C514DF" w14:paraId="2E3123DC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D18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25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0F1BC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BB7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AC9F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71A4A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517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2D7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F14BF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DD22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257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D083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DF038F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8987A3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6C954DCB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36D65F54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5913F9A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6E5D30DD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08288D24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6BB657D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C514DF" w14:paraId="38475561" w14:textId="77777777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724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CE2194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CDC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7042A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E81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C77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F52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D06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1ACF2B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2E7B89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1A32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健康看過來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9D8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0313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14:paraId="01E0B032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D41BCC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1B3B2C58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4820DE2C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2FF80C49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59FC1F3D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C514DF" w14:paraId="0E931A77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4B7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182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6EB7C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341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388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8B4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3D7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CE6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C0A52F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85A8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青少年常見的健康問題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5E63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C6F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922A74" w14:textId="77777777"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13736C99" w14:textId="77777777"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4E19F5DC" w14:textId="77777777"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54F9CF50" w14:textId="77777777" w:rsidR="00C514DF" w:rsidRPr="00FE0B23" w:rsidRDefault="00C514DF" w:rsidP="00C514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C514DF" w14:paraId="6EE34297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F80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481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0F21E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41E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660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FBD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E9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1F8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23DA2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609E1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遠離慢性病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72F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3A1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14:paraId="3961FAE4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E2C788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5D0DA0EB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C514DF" w14:paraId="40CB37C7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984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050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BFD07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372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6EB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891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C41CC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C9208C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68142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3102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全球防疫從我做起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DCB6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1ACB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14:paraId="4F7BAE12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7F65F7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D1B79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467CE788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C514DF" w14:paraId="0159176A" w14:textId="77777777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B24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0EFE1C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DB4824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6BD7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CFC97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988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D19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06B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350B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B231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9EEBB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F58A" w14:textId="77777777" w:rsidR="00C514DF" w:rsidRPr="004B127C" w:rsidRDefault="00C514DF" w:rsidP="00C514DF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全球防疫從我做起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7BDC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80C2" w14:textId="77777777" w:rsidR="00C514DF" w:rsidRDefault="00C514DF" w:rsidP="00C514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  <w:p w14:paraId="2D708A83" w14:textId="77777777" w:rsidR="00C514DF" w:rsidRPr="004B127C" w:rsidRDefault="00C514DF" w:rsidP="00C514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7E9CFB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C514DF" w14:paraId="190314D6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E2E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5D8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0516C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46B69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905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EAE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EB5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951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CA729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9ADF86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DFB43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CFC2E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A032517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35B29590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1F20743F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3B184F42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2EA55D8F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C514DF" w14:paraId="3F381561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201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339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F14A7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B7B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B4B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281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FE3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EB4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ED1ED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61234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健康老化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9B5096A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1370E02" w14:textId="77777777" w:rsidR="00C514DF" w:rsidRPr="007F65F7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  <w:p w14:paraId="18214F27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E6384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2B09BC9C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2F9564B8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1145BB97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3B3A540A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47B6E8B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4F0A693B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5D73D17A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C514DF" w14:paraId="1B88B198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FED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0DF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A6903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01C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CB3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201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236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76666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445F2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492B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消費高手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C9C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A08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7D1B2F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C514DF" w14:paraId="42AC0FE6" w14:textId="77777777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CDB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40CBEF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807D8E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424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DB4428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69754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34F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86E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3B1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D68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84498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06D4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美味在食安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C8BC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A658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3753D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5F9818B9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8F96532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C514DF" w14:paraId="63B2A0FF" w14:textId="77777777" w:rsidTr="001304F1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B12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699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D2034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D4757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AB125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C78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5E6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DB7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CDE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CAEBD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5CAF" w14:textId="77777777" w:rsidR="00C514DF" w:rsidRPr="00222151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</w:rPr>
            </w:pPr>
            <w:r w:rsidRPr="00316397">
              <w:rPr>
                <w:rFonts w:ascii="微軟正黑體" w:eastAsia="微軟正黑體" w:hAnsi="微軟正黑體" w:hint="eastAsia"/>
                <w:w w:val="80"/>
                <w:highlight w:val="yellow"/>
              </w:rPr>
              <w:t>綠色生活從我做起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8269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201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A964BA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788A10C7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C514DF" w14:paraId="03115773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67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7FA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9AC5E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A78E3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45D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67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F08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D74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00F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67564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CB5D" w14:textId="77777777" w:rsidR="00C514DF" w:rsidRPr="00316397" w:rsidRDefault="00C514DF" w:rsidP="00C514DF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職業安全有保固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C5D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561C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E04059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C514DF" w14:paraId="19EB8B38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845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9B8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90B808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4F6F2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DB0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37D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52A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731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AD14B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FFB44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B2CEF2" w14:textId="77777777" w:rsidR="00C514DF" w:rsidRPr="00316397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急救總動員__CP</w:t>
            </w:r>
            <w:r w:rsidRPr="00316397"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  <w:t>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9EFA2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AEBE6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A8AC6D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C514DF" w14:paraId="36E4D7BD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B0F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FAD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8D85DA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8E745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F3F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913B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0603D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FC1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4D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249DD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3A5E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177E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1377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1A9C24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C514DF" w14:paraId="4334ACFE" w14:textId="77777777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2C2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6EB9A6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78E364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471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C451C8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63C1A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0B5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FDF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17B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B4A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371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C780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4685" w14:textId="77777777" w:rsidR="00C514DF" w:rsidRPr="00316397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急救總動員--CPR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0DD9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F3C9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F41C9B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9FA3970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0F7A7F04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696783B5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C514DF" w14:paraId="1F1DA1F3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57E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10C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6D8B6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8A5BA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7F4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21A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F3B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296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E713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B7A68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A490" w14:textId="77777777" w:rsidR="00C514DF" w:rsidRPr="00316397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急救總動員--CPR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243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680A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F5F6FC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041119F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C514DF" w14:paraId="6785B810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A7D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B92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0D9EE4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96DCD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86D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B24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501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A3C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066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0A441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E3CF12" w14:textId="77777777" w:rsidR="00C514DF" w:rsidRPr="00316397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急救總動員--異物梗塞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BCAC4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EAA41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064C92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74B41F0E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3D1847C2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C514DF" w14:paraId="0A4CD059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2EC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6B6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BF3A35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28F8A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83C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147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97B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0F14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E71C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C0586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0D4C26" w14:textId="77777777" w:rsidR="00C514DF" w:rsidRPr="00316397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事故傷害及生活急症處理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F4610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FC22F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E94DFA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576165E8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4E8F594F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6C621858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C514DF" w14:paraId="690175ED" w14:textId="77777777" w:rsidTr="001304F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9AD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4CFEAA0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60CEEDD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77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290F0D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75066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39F91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D6B12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72D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ACF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D61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6A70C6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7520CA" w14:textId="77777777" w:rsidR="00C514DF" w:rsidRPr="00316397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316397">
              <w:rPr>
                <w:rFonts w:ascii="微軟正黑體" w:eastAsia="微軟正黑體" w:hAnsi="微軟正黑體" w:hint="eastAsia"/>
                <w:bCs/>
                <w:sz w:val="20"/>
                <w:szCs w:val="20"/>
                <w:highlight w:val="yellow"/>
              </w:rPr>
              <w:t>事故傷害及生活急症處理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77BC73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185642A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6077AD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0DBE836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1F683A95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7C9C2D3C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0E803F1A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C514DF" w14:paraId="18025DE6" w14:textId="77777777" w:rsidTr="001304F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E8C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FDE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7AFF71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600CB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5FB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900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497D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1E4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13F0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18BF3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A9CD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EAE1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F34" w14:textId="77777777" w:rsidR="00C514DF" w:rsidRPr="004B127C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3E20D7" w14:textId="77777777"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5E7E9A01" w14:textId="77777777"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39E6FBE8" w14:textId="77777777"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6D5AC5DA" w14:textId="77777777"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4E651C7A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C514DF" w14:paraId="772402F2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F169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0D1A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AD94FC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48CF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0F0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6E7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B807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B47E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C441858" w14:textId="77777777" w:rsidR="00C514DF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3B66C841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11D28BF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B11E01" w14:textId="77777777" w:rsidR="00C514DF" w:rsidRPr="00855745" w:rsidRDefault="00C514DF" w:rsidP="00C514D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3D8AE28" w14:textId="77777777"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A9E0B4D" w14:textId="77777777" w:rsidR="00C514DF" w:rsidRPr="00DB1602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C24497C" w14:textId="77777777" w:rsidR="00C514DF" w:rsidRPr="00FE0B23" w:rsidRDefault="00C514DF" w:rsidP="00C5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3B91E32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6C3C53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DB4F" w14:textId="77777777" w:rsidR="00FC2D25" w:rsidRDefault="00FC2D25">
      <w:pPr>
        <w:spacing w:line="240" w:lineRule="auto"/>
        <w:ind w:left="0" w:hanging="2"/>
      </w:pPr>
      <w:r>
        <w:separator/>
      </w:r>
    </w:p>
  </w:endnote>
  <w:endnote w:type="continuationSeparator" w:id="0">
    <w:p w14:paraId="781C5041" w14:textId="77777777" w:rsidR="00FC2D25" w:rsidRDefault="00FC2D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0A92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0B132C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1FF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514D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61EC20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9C28" w14:textId="77777777" w:rsidR="008839AF" w:rsidRDefault="008839AF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E788" w14:textId="77777777" w:rsidR="00FC2D25" w:rsidRDefault="00FC2D25">
      <w:pPr>
        <w:spacing w:line="240" w:lineRule="auto"/>
        <w:ind w:left="0" w:hanging="2"/>
      </w:pPr>
      <w:r>
        <w:separator/>
      </w:r>
    </w:p>
  </w:footnote>
  <w:footnote w:type="continuationSeparator" w:id="0">
    <w:p w14:paraId="3B959F90" w14:textId="77777777" w:rsidR="00FC2D25" w:rsidRDefault="00FC2D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6190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119936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9A27" w14:textId="77777777" w:rsidR="008839AF" w:rsidRDefault="008839AF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4BE2" w14:textId="77777777" w:rsidR="008839AF" w:rsidRDefault="008839AF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316397"/>
    <w:rsid w:val="0033630C"/>
    <w:rsid w:val="003E3DB7"/>
    <w:rsid w:val="004554A2"/>
    <w:rsid w:val="00704050"/>
    <w:rsid w:val="007C1EE5"/>
    <w:rsid w:val="008839AF"/>
    <w:rsid w:val="009F0218"/>
    <w:rsid w:val="00BE01D3"/>
    <w:rsid w:val="00C514DF"/>
    <w:rsid w:val="00C95312"/>
    <w:rsid w:val="00DB1602"/>
    <w:rsid w:val="00F47189"/>
    <w:rsid w:val="00FC2D2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E095CD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2023-03-30T06:54:00Z</dcterms:created>
  <dcterms:modified xsi:type="dcterms:W3CDTF">2023-03-30T06:54:00Z</dcterms:modified>
</cp:coreProperties>
</file>